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F3C" w:rsidRPr="0068273E" w:rsidRDefault="00D21F3C" w:rsidP="00D21F3C">
      <w:pPr>
        <w:jc w:val="center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68273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8273E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68273E" w:rsidRPr="0068273E" w:rsidRDefault="0068273E" w:rsidP="00D21F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273E" w:rsidRPr="0068273E" w:rsidRDefault="0068273E" w:rsidP="00D21F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jc w:val="center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D21F3C" w:rsidRPr="0068273E" w:rsidRDefault="00D21F3C" w:rsidP="00D21F3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1F3C" w:rsidRPr="0068273E" w:rsidRDefault="00D21F3C" w:rsidP="00D21F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73E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D21F3C" w:rsidRPr="0068273E" w:rsidRDefault="00D21F3C" w:rsidP="00D21F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73E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68273E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68273E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D21F3C" w:rsidRPr="0068273E" w:rsidRDefault="00D21F3C" w:rsidP="00D21F3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73E" w:rsidRPr="0068273E" w:rsidRDefault="0068273E" w:rsidP="00D21F3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68273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8273E">
        <w:rPr>
          <w:rFonts w:ascii="Times New Roman" w:hAnsi="Times New Roman" w:cs="Times New Roman"/>
          <w:sz w:val="24"/>
          <w:szCs w:val="24"/>
        </w:rPr>
        <w:t>-</w:t>
      </w:r>
      <w:r w:rsidRPr="0068273E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8273E" w:rsidRPr="0068273E" w:rsidRDefault="0068273E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68273E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Уфа</w:t>
      </w:r>
    </w:p>
    <w:p w:rsidR="00D21F3C" w:rsidRPr="0068273E" w:rsidRDefault="00D21F3C" w:rsidP="00D21F3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68273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68273E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68273E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68273E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68273E" w:rsidRPr="0068273E" w:rsidRDefault="0068273E" w:rsidP="00D21F3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273E" w:rsidRPr="0068273E" w:rsidRDefault="0068273E" w:rsidP="00D21F3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D21F3C" w:rsidRPr="0068273E" w:rsidRDefault="00D21F3C" w:rsidP="00D21F3C">
      <w:pPr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D21F3C" w:rsidRPr="0068273E" w:rsidRDefault="00D21F3C" w:rsidP="00D21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21F3C" w:rsidRPr="0068273E" w:rsidRDefault="00D21F3C" w:rsidP="00D21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D21F3C" w:rsidRPr="0068273E" w:rsidRDefault="00D21F3C" w:rsidP="00D21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68273E" w:rsidRPr="0068273E" w:rsidRDefault="0068273E" w:rsidP="00D21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8273E" w:rsidRPr="0068273E" w:rsidRDefault="0068273E" w:rsidP="00D21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D21F3C" w:rsidRPr="0068273E" w:rsidRDefault="00D21F3C" w:rsidP="00D21F3C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D21F3C" w:rsidRPr="0068273E" w:rsidRDefault="00D21F3C" w:rsidP="00D21F3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68273E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D21F3C" w:rsidRPr="0068273E" w:rsidRDefault="00D21F3C" w:rsidP="00D21F3C">
      <w:pPr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rPr>
          <w:rFonts w:ascii="Times New Roman" w:hAnsi="Times New Roman" w:cs="Times New Roman"/>
          <w:sz w:val="24"/>
          <w:szCs w:val="24"/>
        </w:rPr>
      </w:pPr>
    </w:p>
    <w:p w:rsidR="0068273E" w:rsidRPr="0068273E" w:rsidRDefault="0068273E" w:rsidP="00D21F3C">
      <w:pPr>
        <w:rPr>
          <w:rFonts w:ascii="Times New Roman" w:hAnsi="Times New Roman" w:cs="Times New Roman"/>
          <w:sz w:val="24"/>
          <w:szCs w:val="24"/>
        </w:rPr>
      </w:pPr>
    </w:p>
    <w:p w:rsidR="00D21F3C" w:rsidRPr="0068273E" w:rsidRDefault="00D21F3C" w:rsidP="00D21F3C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D21F3C" w:rsidRPr="0068273E" w:rsidRDefault="00D21F3C" w:rsidP="00D21F3C">
      <w:pPr>
        <w:pStyle w:val="3"/>
        <w:numPr>
          <w:ilvl w:val="0"/>
          <w:numId w:val="5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Название: Пр</w:t>
      </w:r>
      <w:r w:rsidR="00BF071E" w:rsidRPr="0068273E">
        <w:rPr>
          <w:rFonts w:ascii="Times New Roman" w:hAnsi="Times New Roman" w:cs="Times New Roman"/>
          <w:sz w:val="24"/>
          <w:szCs w:val="24"/>
        </w:rPr>
        <w:t xml:space="preserve">епараты половых гормонов, их  </w:t>
      </w:r>
      <w:r w:rsidRPr="00682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агонисты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и антагонисты  </w:t>
      </w:r>
      <w:r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(10 ч).</w:t>
      </w:r>
    </w:p>
    <w:p w:rsidR="00D21F3C" w:rsidRPr="0068273E" w:rsidRDefault="00D21F3C" w:rsidP="00D21F3C">
      <w:pPr>
        <w:pStyle w:val="3"/>
        <w:numPr>
          <w:ilvl w:val="0"/>
          <w:numId w:val="5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>.б1.15.2</w:t>
      </w:r>
    </w:p>
    <w:p w:rsidR="00D21F3C" w:rsidRPr="0068273E" w:rsidRDefault="00D21F3C" w:rsidP="00D21F3C">
      <w:pPr>
        <w:pStyle w:val="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Наименование цикла: ординатура «Клиническая фармакология»</w:t>
      </w:r>
    </w:p>
    <w:p w:rsidR="00D21F3C" w:rsidRPr="0068273E" w:rsidRDefault="00D21F3C" w:rsidP="00D21F3C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D21F3C" w:rsidRPr="0068273E" w:rsidRDefault="00D21F3C" w:rsidP="00D21F3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Продолжительность занятия: 10  час.</w:t>
      </w:r>
    </w:p>
    <w:p w:rsidR="00D21F3C" w:rsidRPr="0068273E" w:rsidRDefault="00D21F3C" w:rsidP="00D21F3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>.</w:t>
      </w:r>
    </w:p>
    <w:p w:rsidR="00D21F3C" w:rsidRPr="0068273E" w:rsidRDefault="00D21F3C" w:rsidP="00D21F3C">
      <w:pPr>
        <w:numPr>
          <w:ilvl w:val="0"/>
          <w:numId w:val="5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Цель:</w:t>
      </w:r>
      <w:r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68273E">
        <w:rPr>
          <w:rFonts w:ascii="Times New Roman" w:hAnsi="Times New Roman" w:cs="Times New Roman"/>
          <w:sz w:val="24"/>
          <w:szCs w:val="24"/>
        </w:rPr>
        <w:t xml:space="preserve">препаратов половых гормонов, их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агонистов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и антагонистов</w:t>
      </w:r>
      <w:r w:rsidR="00BF071E" w:rsidRPr="0068273E">
        <w:rPr>
          <w:rFonts w:ascii="Times New Roman" w:hAnsi="Times New Roman" w:cs="Times New Roman"/>
          <w:sz w:val="24"/>
          <w:szCs w:val="24"/>
        </w:rPr>
        <w:t>: Жен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ские по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ло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вые гор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мо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ны, клас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си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че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ские эс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 xml:space="preserve">ны. 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Ан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д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ген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пре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пар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ты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>. Пре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па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ты про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гес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 xml:space="preserve">на. </w:t>
      </w:r>
      <w:proofErr w:type="gramStart"/>
      <w:r w:rsidR="00BF071E" w:rsidRPr="0068273E">
        <w:rPr>
          <w:rFonts w:ascii="Times New Roman" w:hAnsi="Times New Roman" w:cs="Times New Roman"/>
          <w:sz w:val="24"/>
          <w:szCs w:val="24"/>
        </w:rPr>
        <w:t>Ком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би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ван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gramEnd"/>
      <w:r w:rsidR="00BF071E" w:rsidRPr="00682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пре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пра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ты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 xml:space="preserve"> по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ло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вых гор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мо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нов. Ин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би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ры и ан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сты эс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на и про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гес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 xml:space="preserve">на. 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Аго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сты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 xml:space="preserve"> эс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нов (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кло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ми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фен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>) – ме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ха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ст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ме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 xml:space="preserve">ния. 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Ан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ан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д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ге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ны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ке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ко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зол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ци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про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рон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F071E" w:rsidRPr="0068273E">
        <w:rPr>
          <w:rFonts w:ascii="Times New Roman" w:hAnsi="Times New Roman" w:cs="Times New Roman"/>
          <w:sz w:val="24"/>
          <w:szCs w:val="24"/>
        </w:rPr>
        <w:t>флу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мид</w:t>
      </w:r>
      <w:proofErr w:type="spellEnd"/>
      <w:r w:rsidR="00BF071E" w:rsidRPr="0068273E">
        <w:rPr>
          <w:rFonts w:ascii="Times New Roman" w:hAnsi="Times New Roman" w:cs="Times New Roman"/>
          <w:sz w:val="24"/>
          <w:szCs w:val="24"/>
        </w:rPr>
        <w:t>). Ме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ха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низм дей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ст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вия, так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ти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ме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не</w:t>
      </w:r>
      <w:r w:rsidR="00BF071E" w:rsidRPr="0068273E">
        <w:rPr>
          <w:rFonts w:ascii="Times New Roman" w:hAnsi="Times New Roman" w:cs="Times New Roman"/>
          <w:sz w:val="24"/>
          <w:szCs w:val="24"/>
        </w:rPr>
        <w:softHyphen/>
        <w:t>ния.</w:t>
      </w:r>
      <w:r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BF071E"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ормирование</w:t>
      </w:r>
      <w:r w:rsidR="00BF071E"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профессиональных компетенций. </w:t>
      </w:r>
    </w:p>
    <w:p w:rsidR="00D21F3C" w:rsidRPr="0068273E" w:rsidRDefault="00D21F3C" w:rsidP="00D21F3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68273E">
        <w:rPr>
          <w:rFonts w:ascii="Times New Roman" w:hAnsi="Times New Roman" w:cs="Times New Roman"/>
          <w:sz w:val="24"/>
          <w:szCs w:val="24"/>
        </w:rPr>
        <w:t xml:space="preserve">препаратов половых гормонов, их    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агонистов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и антагонистов.</w:t>
      </w:r>
    </w:p>
    <w:p w:rsidR="00D21F3C" w:rsidRPr="0068273E" w:rsidRDefault="00D21F3C" w:rsidP="00D21F3C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D21F3C" w:rsidRPr="0068273E" w:rsidRDefault="00D21F3C" w:rsidP="00D21F3C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D21F3C" w:rsidRPr="0068273E" w:rsidRDefault="00D21F3C" w:rsidP="00D21F3C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68273E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68273E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эндокринных заболеваниях.</w:t>
      </w:r>
    </w:p>
    <w:p w:rsidR="00D21F3C" w:rsidRPr="0068273E" w:rsidRDefault="00D21F3C" w:rsidP="00D21F3C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D21F3C" w:rsidRPr="0068273E" w:rsidRDefault="00D21F3C" w:rsidP="00D21F3C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D21F3C" w:rsidRPr="0068273E" w:rsidRDefault="00D21F3C" w:rsidP="00D21F3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273E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D21F3C" w:rsidRPr="0068273E" w:rsidRDefault="00D21F3C" w:rsidP="00D21F3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Литература:</w:t>
      </w:r>
    </w:p>
    <w:p w:rsidR="0068273E" w:rsidRPr="0068273E" w:rsidRDefault="0068273E" w:rsidP="0068273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>, 2011. - 871 с.</w:t>
      </w:r>
    </w:p>
    <w:p w:rsidR="0068273E" w:rsidRPr="0068273E" w:rsidRDefault="0068273E" w:rsidP="0068273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68273E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68273E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68273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68273E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68273E" w:rsidRPr="0068273E" w:rsidRDefault="0068273E" w:rsidP="0068273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68273E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68273E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68273E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68273E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8273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8273E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68273E" w:rsidRPr="0068273E" w:rsidRDefault="0068273E" w:rsidP="0068273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8273E" w:rsidRPr="0068273E" w:rsidRDefault="0068273E" w:rsidP="0068273E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6827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68273E" w:rsidRPr="0068273E" w:rsidRDefault="0068273E" w:rsidP="0068273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68273E" w:rsidRPr="0068273E" w:rsidRDefault="0068273E" w:rsidP="0068273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Федеральный закон от 29 декабря 2012 г. N 273-ФЗ "Об образовании в Российской Федерации". </w:t>
      </w:r>
    </w:p>
    <w:p w:rsidR="0068273E" w:rsidRPr="0068273E" w:rsidRDefault="0068273E" w:rsidP="0068273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68273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68273E" w:rsidRPr="0068273E" w:rsidRDefault="0068273E" w:rsidP="0068273E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68273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68273E" w:rsidRPr="0068273E" w:rsidRDefault="0068273E" w:rsidP="0068273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68273E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68273E" w:rsidRPr="0068273E" w:rsidRDefault="0068273E" w:rsidP="0068273E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8273E" w:rsidRPr="0068273E" w:rsidRDefault="0068273E" w:rsidP="0068273E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68273E" w:rsidRPr="0068273E" w:rsidRDefault="0068273E" w:rsidP="0068273E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68273E" w:rsidRPr="0068273E" w:rsidRDefault="0068273E" w:rsidP="0068273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68273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68273E" w:rsidRPr="0068273E" w:rsidRDefault="0068273E" w:rsidP="0068273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68273E" w:rsidRPr="0068273E" w:rsidRDefault="0068273E" w:rsidP="0068273E">
      <w:pPr>
        <w:pStyle w:val="a4"/>
        <w:numPr>
          <w:ilvl w:val="0"/>
          <w:numId w:val="7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8273E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68273E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68273E" w:rsidRPr="0068273E" w:rsidTr="0068273E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8273E" w:rsidRPr="0068273E" w:rsidRDefault="00682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7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68273E" w:rsidRPr="0068273E" w:rsidRDefault="0068273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827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68273E" w:rsidRPr="0068273E" w:rsidRDefault="006827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827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6827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68273E" w:rsidRDefault="007537EC" w:rsidP="0068273E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68273E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1F96457"/>
    <w:multiLevelType w:val="hybridMultilevel"/>
    <w:tmpl w:val="4F40A54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21F3C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18FC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56386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73E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BF071E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1F3C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3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1F3C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21F3C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21F3C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D21F3C"/>
    <w:pPr>
      <w:ind w:left="720"/>
    </w:pPr>
  </w:style>
  <w:style w:type="paragraph" w:customStyle="1" w:styleId="1">
    <w:name w:val="Абзац списка1"/>
    <w:basedOn w:val="a"/>
    <w:rsid w:val="00D21F3C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D21F3C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D21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D21F3C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D21F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864</Words>
  <Characters>4931</Characters>
  <Application>Microsoft Office Word</Application>
  <DocSecurity>0</DocSecurity>
  <Lines>41</Lines>
  <Paragraphs>11</Paragraphs>
  <ScaleCrop>false</ScaleCrop>
  <Company>RePack by SPecialiST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2015-12-29T18:01:00Z</dcterms:created>
  <dcterms:modified xsi:type="dcterms:W3CDTF">2016-01-21T01:14:00Z</dcterms:modified>
</cp:coreProperties>
</file>